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530" w14:textId="77777777" w:rsidR="00F071DC" w:rsidRDefault="00F071DC" w:rsidP="00F071DC">
      <w:pPr>
        <w:pStyle w:val="Bezproreda"/>
        <w:rPr>
          <w:bCs/>
        </w:rPr>
      </w:pPr>
      <w:r w:rsidRPr="000D5FAB">
        <w:rPr>
          <w:bCs/>
        </w:rPr>
        <w:t>GIMNAZIJA JURJA BARAKOVIĆA</w:t>
      </w:r>
    </w:p>
    <w:p w14:paraId="0B122367" w14:textId="77777777" w:rsidR="00F071DC" w:rsidRPr="000D5FAB" w:rsidRDefault="00F071DC" w:rsidP="00F071DC">
      <w:pPr>
        <w:pStyle w:val="Bezproreda"/>
      </w:pPr>
      <w:r>
        <w:rPr>
          <w:bCs/>
        </w:rPr>
        <w:t xml:space="preserve">                  Z A D A R</w:t>
      </w:r>
    </w:p>
    <w:p w14:paraId="51E4EC66" w14:textId="77777777" w:rsidR="00F071DC" w:rsidRPr="00BE66CC" w:rsidRDefault="00F071DC" w:rsidP="00F071DC">
      <w:pPr>
        <w:pStyle w:val="Bezproreda"/>
      </w:pPr>
    </w:p>
    <w:p w14:paraId="564DF7EB" w14:textId="77777777" w:rsidR="00F071DC" w:rsidRPr="00BE66CC" w:rsidRDefault="00F071DC" w:rsidP="00F071DC">
      <w:pPr>
        <w:pStyle w:val="Bezproreda"/>
      </w:pPr>
      <w:r w:rsidRPr="00BE66CC">
        <w:rPr>
          <w:caps/>
        </w:rPr>
        <w:t>Klasa</w:t>
      </w:r>
      <w:r>
        <w:t>: 112-07/23-01/01</w:t>
      </w:r>
    </w:p>
    <w:p w14:paraId="082CDDAC" w14:textId="0D34C5C3" w:rsidR="00F071DC" w:rsidRPr="00BE66CC" w:rsidRDefault="00F071DC" w:rsidP="00F071DC">
      <w:pPr>
        <w:pStyle w:val="Bezproreda"/>
      </w:pPr>
      <w:r w:rsidRPr="00BE66CC">
        <w:rPr>
          <w:caps/>
        </w:rPr>
        <w:t>Urbroj</w:t>
      </w:r>
      <w:r>
        <w:t>: 2198-1-58-23-07</w:t>
      </w:r>
    </w:p>
    <w:p w14:paraId="3C40C728" w14:textId="77777777" w:rsidR="00F071DC" w:rsidRDefault="00F071DC" w:rsidP="00F071DC">
      <w:pPr>
        <w:pStyle w:val="Bezproreda"/>
      </w:pPr>
      <w:r>
        <w:t>Zadar</w:t>
      </w:r>
      <w:proofErr w:type="gramStart"/>
      <w:r>
        <w:t xml:space="preserve">,  </w:t>
      </w:r>
      <w:r>
        <w:softHyphen/>
        <w:t>06</w:t>
      </w:r>
      <w:proofErr w:type="gramEnd"/>
      <w:r>
        <w:t xml:space="preserve">. </w:t>
      </w:r>
      <w:proofErr w:type="spellStart"/>
      <w:proofErr w:type="gramStart"/>
      <w:r>
        <w:t>veljače</w:t>
      </w:r>
      <w:proofErr w:type="spellEnd"/>
      <w:proofErr w:type="gramEnd"/>
      <w:r>
        <w:t xml:space="preserve"> </w:t>
      </w:r>
      <w:r w:rsidRPr="00BE66CC">
        <w:t>20</w:t>
      </w:r>
      <w:r>
        <w:t>23</w:t>
      </w:r>
      <w:r w:rsidRPr="00BE66CC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</w:p>
    <w:p w14:paraId="789E9D0E" w14:textId="77777777" w:rsidR="00EE0D54" w:rsidRDefault="00EE0D54" w:rsidP="00EE0D54">
      <w:pPr>
        <w:pStyle w:val="Bezproreda"/>
      </w:pPr>
    </w:p>
    <w:p w14:paraId="1D0A3616" w14:textId="2BACCD7D" w:rsidR="00EE0D54" w:rsidRPr="00B867FB" w:rsidRDefault="00EE0D54" w:rsidP="00B867FB">
      <w:pPr>
        <w:ind w:firstLine="567"/>
        <w:jc w:val="both"/>
        <w:rPr>
          <w:b/>
          <w:bCs w:val="0"/>
          <w:szCs w:val="24"/>
        </w:rPr>
      </w:pPr>
      <w:r>
        <w:rPr>
          <w:szCs w:val="24"/>
        </w:rPr>
        <w:t xml:space="preserve">Povjerenstvo za procjenu i vrednovanje kandidata (u daljnjem tekstu: Povjerenstvo), po natječaju objavljenom dana </w:t>
      </w:r>
      <w:r w:rsidR="00F071DC">
        <w:rPr>
          <w:b/>
          <w:szCs w:val="24"/>
        </w:rPr>
        <w:t>24</w:t>
      </w:r>
      <w:r>
        <w:rPr>
          <w:b/>
          <w:szCs w:val="24"/>
        </w:rPr>
        <w:t xml:space="preserve">. </w:t>
      </w:r>
      <w:r w:rsidR="00F071DC">
        <w:rPr>
          <w:b/>
          <w:szCs w:val="24"/>
        </w:rPr>
        <w:t>siječnja</w:t>
      </w:r>
      <w:r>
        <w:rPr>
          <w:b/>
          <w:szCs w:val="24"/>
        </w:rPr>
        <w:t xml:space="preserve"> 20</w:t>
      </w:r>
      <w:r w:rsidR="00F071DC">
        <w:rPr>
          <w:b/>
          <w:szCs w:val="24"/>
        </w:rPr>
        <w:t>23</w:t>
      </w:r>
      <w:r>
        <w:rPr>
          <w:szCs w:val="24"/>
        </w:rPr>
        <w:t xml:space="preserve">. godine na mrežnoj stranici i oglasnoj ploči Hrvatskog zavoda za zapošljavanje te mrežnoj stranici i oglasnoj ploči Škole, </w:t>
      </w:r>
      <w:r w:rsidR="00B138AF" w:rsidRPr="00E43D31">
        <w:rPr>
          <w:b/>
          <w:bCs w:val="0"/>
          <w:szCs w:val="24"/>
        </w:rPr>
        <w:t xml:space="preserve">za radno mjesto </w:t>
      </w:r>
      <w:r w:rsidR="00B867FB" w:rsidRPr="00B867FB">
        <w:rPr>
          <w:b/>
          <w:bCs w:val="0"/>
          <w:i/>
          <w:szCs w:val="24"/>
        </w:rPr>
        <w:t>nastavnika/</w:t>
      </w:r>
      <w:proofErr w:type="spellStart"/>
      <w:r w:rsidR="00B867FB" w:rsidRPr="00B867FB">
        <w:rPr>
          <w:b/>
          <w:bCs w:val="0"/>
          <w:i/>
          <w:szCs w:val="24"/>
        </w:rPr>
        <w:t>ce</w:t>
      </w:r>
      <w:proofErr w:type="spellEnd"/>
      <w:r w:rsidR="00B867FB" w:rsidRPr="00B867FB">
        <w:rPr>
          <w:b/>
          <w:bCs w:val="0"/>
          <w:i/>
          <w:szCs w:val="24"/>
        </w:rPr>
        <w:t xml:space="preserve"> likovne umjetnosti – 9 nastavna sata tjedno</w:t>
      </w:r>
    </w:p>
    <w:p w14:paraId="2BC9A590" w14:textId="77777777" w:rsidR="00EE0D54" w:rsidRDefault="00EE0D54" w:rsidP="00895B22">
      <w:pPr>
        <w:pStyle w:val="Bezproreda"/>
        <w:jc w:val="both"/>
      </w:pPr>
    </w:p>
    <w:p w14:paraId="71E1484C" w14:textId="77777777" w:rsidR="00EE0D54" w:rsidRDefault="00895B22" w:rsidP="00EE0D54">
      <w:pPr>
        <w:pStyle w:val="Bezproreda"/>
        <w:jc w:val="center"/>
        <w:rPr>
          <w:b/>
          <w:bCs/>
        </w:rPr>
      </w:pPr>
      <w:r>
        <w:rPr>
          <w:b/>
          <w:bCs/>
        </w:rPr>
        <w:t>POZIV ZA RAZGOVOR (INTERVJU)</w:t>
      </w:r>
    </w:p>
    <w:p w14:paraId="6A9F7448" w14:textId="77777777" w:rsidR="00EE0D54" w:rsidRDefault="00EE0D54" w:rsidP="00EE0D54">
      <w:pPr>
        <w:pStyle w:val="Bezproreda"/>
        <w:jc w:val="center"/>
        <w:rPr>
          <w:b/>
          <w:bCs/>
        </w:rPr>
      </w:pPr>
    </w:p>
    <w:p w14:paraId="7526E163" w14:textId="4C92078F" w:rsidR="00141661" w:rsidRPr="00C96CED" w:rsidRDefault="00895B22" w:rsidP="00A631A2">
      <w:pPr>
        <w:pStyle w:val="Bezproreda"/>
        <w:ind w:firstLine="567"/>
        <w:jc w:val="both"/>
        <w:rPr>
          <w:b/>
        </w:rPr>
      </w:pPr>
      <w:proofErr w:type="spellStart"/>
      <w:r w:rsidRPr="00C96CED">
        <w:rPr>
          <w:b/>
        </w:rPr>
        <w:t>R</w:t>
      </w:r>
      <w:r w:rsidR="00EE0D54" w:rsidRPr="00C96CED">
        <w:rPr>
          <w:b/>
        </w:rPr>
        <w:t>azgovor</w:t>
      </w:r>
      <w:proofErr w:type="spellEnd"/>
      <w:r w:rsidR="00EE0D54" w:rsidRPr="00C96CED">
        <w:rPr>
          <w:b/>
        </w:rPr>
        <w:t xml:space="preserve"> (</w:t>
      </w:r>
      <w:proofErr w:type="spellStart"/>
      <w:r w:rsidR="00EE0D54" w:rsidRPr="00C96CED">
        <w:rPr>
          <w:b/>
        </w:rPr>
        <w:t>intervju</w:t>
      </w:r>
      <w:proofErr w:type="spellEnd"/>
      <w:r w:rsidR="00EE0D54" w:rsidRPr="00C96CED">
        <w:rPr>
          <w:b/>
        </w:rPr>
        <w:t>)</w:t>
      </w:r>
      <w:r w:rsidRPr="00C96CED">
        <w:rPr>
          <w:b/>
        </w:rPr>
        <w:t xml:space="preserve"> </w:t>
      </w:r>
      <w:proofErr w:type="spellStart"/>
      <w:r w:rsidRPr="00C96CED">
        <w:rPr>
          <w:b/>
        </w:rPr>
        <w:t>kandidata</w:t>
      </w:r>
      <w:proofErr w:type="spellEnd"/>
      <w:r w:rsidR="00EE0D54" w:rsidRPr="00C96CED">
        <w:rPr>
          <w:b/>
        </w:rPr>
        <w:t xml:space="preserve"> s </w:t>
      </w:r>
      <w:proofErr w:type="spellStart"/>
      <w:r w:rsidR="00EE0D54" w:rsidRPr="00C96CED">
        <w:rPr>
          <w:b/>
        </w:rPr>
        <w:t>Povjerenstvom</w:t>
      </w:r>
      <w:proofErr w:type="spellEnd"/>
      <w:r w:rsidRPr="00C96CED">
        <w:rPr>
          <w:b/>
          <w:bCs/>
        </w:rPr>
        <w:t xml:space="preserve"> </w:t>
      </w:r>
      <w:proofErr w:type="spellStart"/>
      <w:r w:rsidR="00F81B03" w:rsidRPr="00C96CED">
        <w:rPr>
          <w:b/>
          <w:bCs/>
        </w:rPr>
        <w:t>održat</w:t>
      </w:r>
      <w:proofErr w:type="spellEnd"/>
      <w:r w:rsidR="00F81B03" w:rsidRPr="00C96CED">
        <w:rPr>
          <w:b/>
          <w:bCs/>
        </w:rPr>
        <w:t xml:space="preserve"> </w:t>
      </w:r>
      <w:proofErr w:type="spellStart"/>
      <w:proofErr w:type="gramStart"/>
      <w:r w:rsidRPr="00C96CED">
        <w:rPr>
          <w:b/>
          <w:bCs/>
        </w:rPr>
        <w:t>će</w:t>
      </w:r>
      <w:proofErr w:type="spellEnd"/>
      <w:proofErr w:type="gramEnd"/>
      <w:r w:rsidRPr="00C96CED">
        <w:rPr>
          <w:b/>
          <w:bCs/>
        </w:rPr>
        <w:t xml:space="preserve"> se </w:t>
      </w:r>
      <w:r w:rsidR="00F81B03" w:rsidRPr="00C96CED">
        <w:rPr>
          <w:b/>
          <w:bCs/>
        </w:rPr>
        <w:t>dana</w:t>
      </w:r>
      <w:r w:rsidR="00C96CED">
        <w:rPr>
          <w:b/>
          <w:bCs/>
        </w:rPr>
        <w:t xml:space="preserve"> – </w:t>
      </w:r>
      <w:proofErr w:type="spellStart"/>
      <w:r w:rsidR="00F071DC">
        <w:rPr>
          <w:b/>
          <w:bCs/>
        </w:rPr>
        <w:t>srijedu</w:t>
      </w:r>
      <w:proofErr w:type="spellEnd"/>
      <w:r w:rsidR="00F34EE8" w:rsidRPr="00C96CED">
        <w:rPr>
          <w:b/>
          <w:bCs/>
        </w:rPr>
        <w:t>,</w:t>
      </w:r>
      <w:r w:rsidR="00F81B03" w:rsidRPr="00C96CED">
        <w:rPr>
          <w:b/>
          <w:bCs/>
        </w:rPr>
        <w:t xml:space="preserve"> </w:t>
      </w:r>
      <w:r w:rsidR="00F071DC">
        <w:rPr>
          <w:b/>
          <w:bCs/>
        </w:rPr>
        <w:t>08</w:t>
      </w:r>
      <w:r w:rsidR="00A631A2" w:rsidRPr="00C96CED">
        <w:rPr>
          <w:b/>
          <w:bCs/>
        </w:rPr>
        <w:t xml:space="preserve">. </w:t>
      </w:r>
      <w:proofErr w:type="spellStart"/>
      <w:proofErr w:type="gramStart"/>
      <w:r w:rsidR="00F071DC">
        <w:rPr>
          <w:b/>
          <w:bCs/>
        </w:rPr>
        <w:t>veljače</w:t>
      </w:r>
      <w:proofErr w:type="spellEnd"/>
      <w:proofErr w:type="gramEnd"/>
      <w:r w:rsidR="00EE0D54" w:rsidRPr="00C96CED">
        <w:rPr>
          <w:b/>
          <w:bCs/>
        </w:rPr>
        <w:t xml:space="preserve"> 20</w:t>
      </w:r>
      <w:r w:rsidR="00F071DC">
        <w:rPr>
          <w:b/>
          <w:bCs/>
        </w:rPr>
        <w:t>23</w:t>
      </w:r>
      <w:r w:rsidR="00EE0D54" w:rsidRPr="00C96CED">
        <w:rPr>
          <w:b/>
          <w:bCs/>
        </w:rPr>
        <w:t xml:space="preserve">. </w:t>
      </w:r>
      <w:proofErr w:type="spellStart"/>
      <w:r w:rsidR="00EE0D54" w:rsidRPr="00C96CED">
        <w:rPr>
          <w:b/>
        </w:rPr>
        <w:t>godine</w:t>
      </w:r>
      <w:proofErr w:type="spellEnd"/>
      <w:r w:rsidR="00EE0D54" w:rsidRPr="00C96CED">
        <w:rPr>
          <w:b/>
        </w:rPr>
        <w:t xml:space="preserve">, u </w:t>
      </w:r>
      <w:proofErr w:type="spellStart"/>
      <w:r w:rsidR="00F81B03" w:rsidRPr="00C96CED">
        <w:rPr>
          <w:b/>
        </w:rPr>
        <w:t>Gimnaziji</w:t>
      </w:r>
      <w:proofErr w:type="spellEnd"/>
      <w:r w:rsidR="00F81B03" w:rsidRPr="00C96CED">
        <w:rPr>
          <w:b/>
        </w:rPr>
        <w:t xml:space="preserve"> </w:t>
      </w:r>
      <w:proofErr w:type="spellStart"/>
      <w:r w:rsidR="00F81B03" w:rsidRPr="00C96CED">
        <w:rPr>
          <w:b/>
        </w:rPr>
        <w:t>Jurja</w:t>
      </w:r>
      <w:proofErr w:type="spellEnd"/>
      <w:r w:rsidR="00F81B03" w:rsidRPr="00C96CED">
        <w:rPr>
          <w:b/>
        </w:rPr>
        <w:t xml:space="preserve"> </w:t>
      </w:r>
      <w:proofErr w:type="spellStart"/>
      <w:r w:rsidR="00F81B03" w:rsidRPr="00C96CED">
        <w:rPr>
          <w:b/>
        </w:rPr>
        <w:t>Barakovića</w:t>
      </w:r>
      <w:proofErr w:type="spellEnd"/>
      <w:r w:rsidR="00EE0D54" w:rsidRPr="00C96CED">
        <w:rPr>
          <w:b/>
        </w:rPr>
        <w:t xml:space="preserve">, Zadar, </w:t>
      </w:r>
      <w:proofErr w:type="spellStart"/>
      <w:r w:rsidR="00F81B03" w:rsidRPr="00C96CED">
        <w:rPr>
          <w:b/>
        </w:rPr>
        <w:t>Perivoj</w:t>
      </w:r>
      <w:proofErr w:type="spellEnd"/>
      <w:r w:rsidR="00F81B03" w:rsidRPr="00C96CED">
        <w:rPr>
          <w:b/>
        </w:rPr>
        <w:t xml:space="preserve"> </w:t>
      </w:r>
      <w:proofErr w:type="spellStart"/>
      <w:r w:rsidR="00F81B03" w:rsidRPr="00C96CED">
        <w:rPr>
          <w:b/>
        </w:rPr>
        <w:t>Vladimira</w:t>
      </w:r>
      <w:proofErr w:type="spellEnd"/>
      <w:r w:rsidR="00F81B03" w:rsidRPr="00C96CED">
        <w:rPr>
          <w:b/>
        </w:rPr>
        <w:t xml:space="preserve"> </w:t>
      </w:r>
      <w:proofErr w:type="spellStart"/>
      <w:r w:rsidR="00F81B03" w:rsidRPr="00C96CED">
        <w:rPr>
          <w:b/>
        </w:rPr>
        <w:t>Nazora</w:t>
      </w:r>
      <w:proofErr w:type="spellEnd"/>
      <w:r w:rsidR="00F81B03" w:rsidRPr="00C96CED">
        <w:rPr>
          <w:b/>
        </w:rPr>
        <w:t xml:space="preserve"> br. 3., u </w:t>
      </w:r>
      <w:proofErr w:type="spellStart"/>
      <w:r w:rsidR="00F81B03" w:rsidRPr="00C96CED">
        <w:rPr>
          <w:b/>
        </w:rPr>
        <w:t>uredu</w:t>
      </w:r>
      <w:proofErr w:type="spellEnd"/>
      <w:r w:rsidR="00F81B03" w:rsidRPr="00C96CED">
        <w:rPr>
          <w:b/>
        </w:rPr>
        <w:t xml:space="preserve"> </w:t>
      </w:r>
      <w:proofErr w:type="spellStart"/>
      <w:r w:rsidR="0058674F" w:rsidRPr="00C96CED">
        <w:rPr>
          <w:b/>
        </w:rPr>
        <w:t>ravnateljice</w:t>
      </w:r>
      <w:proofErr w:type="spellEnd"/>
      <w:r w:rsidR="00F071DC">
        <w:rPr>
          <w:b/>
        </w:rPr>
        <w:t xml:space="preserve"> s </w:t>
      </w:r>
      <w:proofErr w:type="spellStart"/>
      <w:r w:rsidR="00F071DC">
        <w:rPr>
          <w:b/>
        </w:rPr>
        <w:t>početkom</w:t>
      </w:r>
      <w:proofErr w:type="spellEnd"/>
      <w:r w:rsidR="00F071DC">
        <w:rPr>
          <w:b/>
        </w:rPr>
        <w:t xml:space="preserve"> u 11,0</w:t>
      </w:r>
      <w:r w:rsidR="00F34EE8" w:rsidRPr="00C96CED">
        <w:rPr>
          <w:b/>
        </w:rPr>
        <w:t>0 sati.</w:t>
      </w:r>
      <w:r w:rsidR="003B6505" w:rsidRPr="00C96CED">
        <w:rPr>
          <w:b/>
        </w:rPr>
        <w:t xml:space="preserve"> </w:t>
      </w:r>
      <w:r w:rsidR="008A08E3" w:rsidRPr="00C96CED">
        <w:rPr>
          <w:b/>
        </w:rPr>
        <w:t xml:space="preserve"> </w:t>
      </w:r>
    </w:p>
    <w:p w14:paraId="6FA180E2" w14:textId="77777777" w:rsidR="00141661" w:rsidRPr="00C96CED" w:rsidRDefault="00141661" w:rsidP="00EE0D54">
      <w:pPr>
        <w:pStyle w:val="Bezproreda"/>
        <w:ind w:firstLine="567"/>
        <w:jc w:val="both"/>
        <w:rPr>
          <w:b/>
        </w:rPr>
      </w:pPr>
    </w:p>
    <w:p w14:paraId="21DA60DB" w14:textId="1357BC45" w:rsidR="00EE0D54" w:rsidRPr="008A08E3" w:rsidRDefault="00141661" w:rsidP="00EE0D54">
      <w:pPr>
        <w:pStyle w:val="Bezproreda"/>
        <w:ind w:firstLine="567"/>
        <w:jc w:val="both"/>
        <w:rPr>
          <w:b/>
          <w:bCs/>
        </w:rPr>
      </w:pPr>
      <w:r w:rsidRPr="00E241AB">
        <w:rPr>
          <w:bCs/>
        </w:rPr>
        <w:t xml:space="preserve">Na </w:t>
      </w:r>
      <w:proofErr w:type="spellStart"/>
      <w:r w:rsidRPr="00E241AB">
        <w:rPr>
          <w:bCs/>
        </w:rPr>
        <w:t>razgoor</w:t>
      </w:r>
      <w:proofErr w:type="spellEnd"/>
      <w:r w:rsidRPr="00E241AB">
        <w:rPr>
          <w:bCs/>
        </w:rPr>
        <w:t xml:space="preserve"> (</w:t>
      </w:r>
      <w:proofErr w:type="spellStart"/>
      <w:r w:rsidRPr="00E241AB">
        <w:rPr>
          <w:bCs/>
        </w:rPr>
        <w:t>intervju</w:t>
      </w:r>
      <w:proofErr w:type="spellEnd"/>
      <w:r w:rsidRPr="00E241AB">
        <w:rPr>
          <w:bCs/>
        </w:rPr>
        <w:t xml:space="preserve">) </w:t>
      </w:r>
      <w:proofErr w:type="spellStart"/>
      <w:r w:rsidRPr="00E241AB">
        <w:rPr>
          <w:bCs/>
        </w:rPr>
        <w:t>pozivaju</w:t>
      </w:r>
      <w:proofErr w:type="spellEnd"/>
      <w:r w:rsidRPr="00E241AB">
        <w:rPr>
          <w:bCs/>
        </w:rPr>
        <w:t xml:space="preserve"> se </w:t>
      </w:r>
      <w:proofErr w:type="spellStart"/>
      <w:r w:rsidRPr="00E241AB">
        <w:rPr>
          <w:bCs/>
        </w:rPr>
        <w:t>kandidati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koji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ispunjavaju</w:t>
      </w:r>
      <w:proofErr w:type="spellEnd"/>
      <w:r w:rsidRPr="00E241AB">
        <w:rPr>
          <w:bCs/>
        </w:rPr>
        <w:t xml:space="preserve"> </w:t>
      </w:r>
      <w:r w:rsidR="00D03C91">
        <w:rPr>
          <w:bCs/>
        </w:rPr>
        <w:t xml:space="preserve">u </w:t>
      </w:r>
      <w:proofErr w:type="spellStart"/>
      <w:r w:rsidR="00D03C91">
        <w:rPr>
          <w:bCs/>
        </w:rPr>
        <w:t>cijelosti</w:t>
      </w:r>
      <w:proofErr w:type="spellEnd"/>
      <w:r w:rsidR="00D03C91">
        <w:rPr>
          <w:bCs/>
        </w:rPr>
        <w:t xml:space="preserve"> </w:t>
      </w:r>
      <w:proofErr w:type="spellStart"/>
      <w:r w:rsidRPr="00E241AB">
        <w:rPr>
          <w:bCs/>
        </w:rPr>
        <w:t>uvjete</w:t>
      </w:r>
      <w:proofErr w:type="spellEnd"/>
      <w:r w:rsidR="008A08E3" w:rsidRPr="00E241AB">
        <w:rPr>
          <w:bCs/>
        </w:rPr>
        <w:t xml:space="preserve"> </w:t>
      </w:r>
      <w:proofErr w:type="spellStart"/>
      <w:r w:rsidRPr="00E241AB">
        <w:rPr>
          <w:bCs/>
        </w:rPr>
        <w:t>natječaja</w:t>
      </w:r>
      <w:proofErr w:type="spellEnd"/>
      <w:r w:rsidRPr="00E241AB">
        <w:rPr>
          <w:bCs/>
        </w:rPr>
        <w:t xml:space="preserve"> </w:t>
      </w:r>
      <w:proofErr w:type="spellStart"/>
      <w:r w:rsidR="00D563D1" w:rsidRPr="00E241AB">
        <w:rPr>
          <w:bCs/>
        </w:rPr>
        <w:t>i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čije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su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prijave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pravodobne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i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potpune</w:t>
      </w:r>
      <w:proofErr w:type="spellEnd"/>
      <w:r w:rsidR="00D563D1" w:rsidRPr="00E241AB">
        <w:rPr>
          <w:bCs/>
        </w:rPr>
        <w:t xml:space="preserve"> </w:t>
      </w:r>
      <w:proofErr w:type="spellStart"/>
      <w:r w:rsidR="00D563D1" w:rsidRPr="00E241AB">
        <w:rPr>
          <w:bCs/>
        </w:rPr>
        <w:t>prema</w:t>
      </w:r>
      <w:proofErr w:type="spellEnd"/>
      <w:r w:rsidR="00D563D1" w:rsidRPr="00E241AB">
        <w:rPr>
          <w:bCs/>
        </w:rPr>
        <w:t xml:space="preserve"> </w:t>
      </w:r>
      <w:proofErr w:type="spellStart"/>
      <w:r w:rsidR="00D563D1" w:rsidRPr="00E241AB">
        <w:rPr>
          <w:bCs/>
        </w:rPr>
        <w:t>redosljedu</w:t>
      </w:r>
      <w:proofErr w:type="spellEnd"/>
      <w:r w:rsidR="00D563D1" w:rsidRPr="00E241AB">
        <w:rPr>
          <w:bCs/>
        </w:rPr>
        <w:t xml:space="preserve"> </w:t>
      </w:r>
      <w:proofErr w:type="spellStart"/>
      <w:r w:rsidR="00D563D1" w:rsidRPr="00E241AB">
        <w:rPr>
          <w:bCs/>
        </w:rPr>
        <w:t>zaprimanja</w:t>
      </w:r>
      <w:proofErr w:type="spellEnd"/>
      <w:r w:rsidR="00E241AB" w:rsidRPr="00E241AB">
        <w:rPr>
          <w:bCs/>
        </w:rPr>
        <w:t xml:space="preserve"> (</w:t>
      </w:r>
      <w:proofErr w:type="spellStart"/>
      <w:r w:rsidR="00E241AB" w:rsidRPr="00E241AB">
        <w:rPr>
          <w:bCs/>
        </w:rPr>
        <w:t>prema</w:t>
      </w:r>
      <w:proofErr w:type="spellEnd"/>
      <w:r w:rsidR="00E241AB" w:rsidRPr="00E241AB">
        <w:rPr>
          <w:bCs/>
        </w:rPr>
        <w:t xml:space="preserve"> </w:t>
      </w:r>
      <w:proofErr w:type="spellStart"/>
      <w:r w:rsidR="00E241AB" w:rsidRPr="00E241AB">
        <w:rPr>
          <w:bCs/>
        </w:rPr>
        <w:t>redosljed</w:t>
      </w:r>
      <w:r w:rsidR="00E241AB">
        <w:rPr>
          <w:bCs/>
        </w:rPr>
        <w:t>u</w:t>
      </w:r>
      <w:proofErr w:type="spellEnd"/>
      <w:r w:rsidR="00E241AB">
        <w:rPr>
          <w:bCs/>
        </w:rPr>
        <w:t xml:space="preserve"> </w:t>
      </w:r>
      <w:proofErr w:type="spellStart"/>
      <w:r w:rsidR="00E241AB">
        <w:rPr>
          <w:bCs/>
        </w:rPr>
        <w:t>zaprimanja</w:t>
      </w:r>
      <w:proofErr w:type="spellEnd"/>
      <w:r w:rsidR="00E241AB">
        <w:rPr>
          <w:bCs/>
        </w:rPr>
        <w:t>):</w:t>
      </w:r>
    </w:p>
    <w:p w14:paraId="51C263AF" w14:textId="77777777" w:rsidR="00EE0D54" w:rsidRPr="008A08E3" w:rsidRDefault="00EE0D54" w:rsidP="00EE0D54">
      <w:pPr>
        <w:pStyle w:val="Bezproreda"/>
        <w:ind w:firstLine="567"/>
        <w:jc w:val="both"/>
        <w:rPr>
          <w:b/>
        </w:rPr>
      </w:pPr>
    </w:p>
    <w:tbl>
      <w:tblPr>
        <w:tblStyle w:val="Reetkatablice"/>
        <w:tblW w:w="5616" w:type="dxa"/>
        <w:tblInd w:w="1129" w:type="dxa"/>
        <w:tblLook w:val="04A0" w:firstRow="1" w:lastRow="0" w:firstColumn="1" w:lastColumn="0" w:noHBand="0" w:noVBand="1"/>
      </w:tblPr>
      <w:tblGrid>
        <w:gridCol w:w="1134"/>
        <w:gridCol w:w="4482"/>
      </w:tblGrid>
      <w:tr w:rsidR="00CC29F6" w:rsidRPr="00BE66CC" w14:paraId="44F59920" w14:textId="77777777" w:rsidTr="00021611">
        <w:tc>
          <w:tcPr>
            <w:tcW w:w="1134" w:type="dxa"/>
          </w:tcPr>
          <w:p w14:paraId="29771E45" w14:textId="77777777" w:rsidR="00CC29F6" w:rsidRPr="00BE66CC" w:rsidRDefault="00CC29F6" w:rsidP="00021611">
            <w:pPr>
              <w:jc w:val="both"/>
              <w:rPr>
                <w:szCs w:val="24"/>
              </w:rPr>
            </w:pPr>
            <w:r w:rsidRPr="00BE66CC">
              <w:rPr>
                <w:szCs w:val="24"/>
              </w:rPr>
              <w:t>Red. br.</w:t>
            </w:r>
          </w:p>
        </w:tc>
        <w:tc>
          <w:tcPr>
            <w:tcW w:w="4482" w:type="dxa"/>
          </w:tcPr>
          <w:p w14:paraId="59D113E8" w14:textId="77777777" w:rsidR="00CC29F6" w:rsidRPr="00BE66CC" w:rsidRDefault="00CC29F6" w:rsidP="00021611">
            <w:pPr>
              <w:jc w:val="center"/>
              <w:rPr>
                <w:szCs w:val="24"/>
              </w:rPr>
            </w:pPr>
            <w:r w:rsidRPr="00BE66CC">
              <w:rPr>
                <w:szCs w:val="24"/>
              </w:rPr>
              <w:t>Ime i prezime</w:t>
            </w:r>
            <w:r>
              <w:rPr>
                <w:szCs w:val="24"/>
              </w:rPr>
              <w:t xml:space="preserve"> kandidata</w:t>
            </w:r>
          </w:p>
        </w:tc>
      </w:tr>
      <w:tr w:rsidR="00F15A64" w:rsidRPr="00657C0D" w14:paraId="1C1DB359" w14:textId="77777777" w:rsidTr="00021611">
        <w:tc>
          <w:tcPr>
            <w:tcW w:w="1134" w:type="dxa"/>
          </w:tcPr>
          <w:p w14:paraId="1D004568" w14:textId="77777777" w:rsidR="00F15A64" w:rsidRPr="00BE66CC" w:rsidRDefault="00F15A64" w:rsidP="00F15A64">
            <w:pPr>
              <w:pStyle w:val="Odlomakpopisa"/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4482" w:type="dxa"/>
          </w:tcPr>
          <w:p w14:paraId="2E736606" w14:textId="758FDCD2" w:rsidR="00F15A64" w:rsidRPr="00D03C91" w:rsidRDefault="00F15A64" w:rsidP="00F15A64">
            <w:pPr>
              <w:rPr>
                <w:b/>
                <w:szCs w:val="24"/>
              </w:rPr>
            </w:pPr>
            <w:r w:rsidRPr="0009709B">
              <w:rPr>
                <w:b/>
                <w:szCs w:val="24"/>
              </w:rPr>
              <w:t>ANTONIJA UJEVIĆ</w:t>
            </w:r>
          </w:p>
        </w:tc>
      </w:tr>
      <w:tr w:rsidR="00F15A64" w:rsidRPr="00657C0D" w14:paraId="1FB5A184" w14:textId="77777777" w:rsidTr="00021611">
        <w:tc>
          <w:tcPr>
            <w:tcW w:w="1134" w:type="dxa"/>
          </w:tcPr>
          <w:p w14:paraId="3A761587" w14:textId="77777777" w:rsidR="00F15A64" w:rsidRPr="00BE66CC" w:rsidRDefault="00F15A64" w:rsidP="00F15A64">
            <w:pPr>
              <w:pStyle w:val="Odlomakpopisa"/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4482" w:type="dxa"/>
          </w:tcPr>
          <w:p w14:paraId="5F24BEB9" w14:textId="388029AA" w:rsidR="00F15A64" w:rsidRPr="00D03C91" w:rsidRDefault="00F15A64" w:rsidP="00F15A6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SVJETLANA PERA</w:t>
            </w:r>
          </w:p>
        </w:tc>
      </w:tr>
      <w:tr w:rsidR="00F15A64" w:rsidRPr="00657C0D" w14:paraId="7DDDFFBE" w14:textId="77777777" w:rsidTr="00021611">
        <w:tc>
          <w:tcPr>
            <w:tcW w:w="1134" w:type="dxa"/>
          </w:tcPr>
          <w:p w14:paraId="1602046C" w14:textId="77777777" w:rsidR="00F15A64" w:rsidRPr="00BE66CC" w:rsidRDefault="00F15A64" w:rsidP="00F15A64">
            <w:pPr>
              <w:pStyle w:val="Odlomakpopisa"/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4482" w:type="dxa"/>
          </w:tcPr>
          <w:p w14:paraId="667050F0" w14:textId="3792566C" w:rsidR="00F15A64" w:rsidRPr="00D03C91" w:rsidRDefault="00F15A64" w:rsidP="00F15A6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MARINA KUJUNDŽIĆ</w:t>
            </w:r>
          </w:p>
        </w:tc>
      </w:tr>
      <w:tr w:rsidR="00F15A64" w:rsidRPr="00657C0D" w14:paraId="384D8BDF" w14:textId="77777777" w:rsidTr="00021611">
        <w:tc>
          <w:tcPr>
            <w:tcW w:w="1134" w:type="dxa"/>
          </w:tcPr>
          <w:p w14:paraId="48A92631" w14:textId="77777777" w:rsidR="00F15A64" w:rsidRPr="00BE66CC" w:rsidRDefault="00F15A64" w:rsidP="00F15A64">
            <w:pPr>
              <w:pStyle w:val="Odlomakpopisa"/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4482" w:type="dxa"/>
          </w:tcPr>
          <w:p w14:paraId="1C2AFD8B" w14:textId="18A05DB9" w:rsidR="00F15A64" w:rsidRPr="00D03C91" w:rsidRDefault="00F15A64" w:rsidP="00F15A6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MARTINA BUJIĆ</w:t>
            </w:r>
          </w:p>
        </w:tc>
      </w:tr>
      <w:tr w:rsidR="00F15A64" w:rsidRPr="00657C0D" w14:paraId="464A23BE" w14:textId="77777777" w:rsidTr="00021611">
        <w:tc>
          <w:tcPr>
            <w:tcW w:w="1134" w:type="dxa"/>
          </w:tcPr>
          <w:p w14:paraId="085E8D97" w14:textId="77777777" w:rsidR="00F15A64" w:rsidRPr="00BE66CC" w:rsidRDefault="00F15A64" w:rsidP="00F15A64">
            <w:pPr>
              <w:pStyle w:val="Odlomakpopisa"/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4482" w:type="dxa"/>
          </w:tcPr>
          <w:p w14:paraId="2E6A7D00" w14:textId="1AC8BA33" w:rsidR="00F15A64" w:rsidRPr="00D03C91" w:rsidRDefault="00F15A64" w:rsidP="00F15A6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ŽELJKA KUCELIN</w:t>
            </w:r>
          </w:p>
        </w:tc>
      </w:tr>
      <w:tr w:rsidR="00F15A64" w:rsidRPr="00657C0D" w14:paraId="308804FC" w14:textId="77777777" w:rsidTr="00021611">
        <w:tc>
          <w:tcPr>
            <w:tcW w:w="1134" w:type="dxa"/>
          </w:tcPr>
          <w:p w14:paraId="53029E53" w14:textId="77777777" w:rsidR="00F15A64" w:rsidRPr="00BE66CC" w:rsidRDefault="00F15A64" w:rsidP="00F15A64">
            <w:pPr>
              <w:pStyle w:val="Odlomakpopisa"/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4482" w:type="dxa"/>
          </w:tcPr>
          <w:p w14:paraId="2680A6B4" w14:textId="219BF9F7" w:rsidR="00F15A64" w:rsidRPr="00D03C91" w:rsidRDefault="00F15A64" w:rsidP="00F15A6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SOFIJA SORIĆ</w:t>
            </w:r>
          </w:p>
        </w:tc>
      </w:tr>
    </w:tbl>
    <w:p w14:paraId="4792ED84" w14:textId="77777777" w:rsidR="00EA26F4" w:rsidRDefault="00EA26F4" w:rsidP="00EA26F4">
      <w:pPr>
        <w:pStyle w:val="Bezproreda"/>
        <w:jc w:val="both"/>
        <w:rPr>
          <w:b/>
          <w:bCs/>
        </w:rPr>
      </w:pPr>
    </w:p>
    <w:p w14:paraId="5297991A" w14:textId="77777777" w:rsidR="00EE0D54" w:rsidRDefault="00EE0D54" w:rsidP="00EE0D54">
      <w:pPr>
        <w:pStyle w:val="Bezproreda"/>
        <w:ind w:firstLine="567"/>
        <w:jc w:val="both"/>
      </w:pPr>
    </w:p>
    <w:p w14:paraId="1CD96A51" w14:textId="77777777" w:rsidR="00EE0D54" w:rsidRDefault="00EE0D54" w:rsidP="00EE0D54">
      <w:pPr>
        <w:pStyle w:val="Bezproreda"/>
        <w:ind w:firstLine="567"/>
        <w:jc w:val="both"/>
      </w:pPr>
      <w:r>
        <w:t xml:space="preserve">Na </w:t>
      </w:r>
      <w:proofErr w:type="spellStart"/>
      <w:r>
        <w:t>razgovoru</w:t>
      </w:r>
      <w:proofErr w:type="spellEnd"/>
      <w:r>
        <w:t xml:space="preserve"> (</w:t>
      </w:r>
      <w:proofErr w:type="spellStart"/>
      <w:r>
        <w:t>intervjuu</w:t>
      </w:r>
      <w:proofErr w:type="spellEnd"/>
      <w:r>
        <w:t xml:space="preserve">) </w:t>
      </w:r>
      <w:proofErr w:type="spellStart"/>
      <w:r>
        <w:t>kandidat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predočiti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identifikacijsku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s </w:t>
      </w:r>
      <w:proofErr w:type="spellStart"/>
      <w:r>
        <w:t>fotografijom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. </w:t>
      </w:r>
    </w:p>
    <w:p w14:paraId="5BD0602B" w14:textId="77777777" w:rsidR="00EE0D54" w:rsidRDefault="00EE0D54" w:rsidP="00EE0D54">
      <w:pPr>
        <w:ind w:firstLine="567"/>
        <w:jc w:val="both"/>
        <w:rPr>
          <w:szCs w:val="24"/>
        </w:rPr>
      </w:pPr>
      <w:r>
        <w:rPr>
          <w:szCs w:val="24"/>
        </w:rPr>
        <w:t>Kandidat koji ne može dokazati identitet i kandidati koji ne pristupi razgovoru (intervjuu) s Povjerenstvom u naznačenom vremenu ili pristupi nakon vremena određenog za razgovor, bez obzira na razloge, ne smatra se kandidatom natječaja.</w:t>
      </w:r>
    </w:p>
    <w:p w14:paraId="64063B0B" w14:textId="77777777" w:rsidR="00EE0D54" w:rsidRDefault="00EE0D54" w:rsidP="00EE0D54">
      <w:pPr>
        <w:pStyle w:val="Bezproreda"/>
        <w:ind w:firstLine="567"/>
        <w:jc w:val="both"/>
      </w:pPr>
      <w:proofErr w:type="spellStart"/>
      <w:r>
        <w:t>Povjerenstvo</w:t>
      </w:r>
      <w:proofErr w:type="spellEnd"/>
      <w:r>
        <w:t xml:space="preserve"> u </w:t>
      </w:r>
      <w:proofErr w:type="spellStart"/>
      <w:r>
        <w:t>razgovoru</w:t>
      </w:r>
      <w:proofErr w:type="spellEnd"/>
      <w:r>
        <w:t xml:space="preserve"> s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u </w:t>
      </w:r>
      <w:proofErr w:type="spellStart"/>
      <w:r>
        <w:t>Školi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u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dosadašnjem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5E1404A3" w14:textId="77777777" w:rsidR="00EE0D54" w:rsidRDefault="00EE0D54" w:rsidP="00EE0D54">
      <w:pPr>
        <w:pStyle w:val="Bezproreda"/>
        <w:ind w:firstLine="567"/>
        <w:jc w:val="both"/>
      </w:pPr>
      <w:proofErr w:type="spellStart"/>
      <w:r>
        <w:t>Smatra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razgovoru</w:t>
      </w:r>
      <w:proofErr w:type="spellEnd"/>
      <w:r>
        <w:t xml:space="preserve"> (</w:t>
      </w:r>
      <w:proofErr w:type="spellStart"/>
      <w:r>
        <w:t>intervjuu</w:t>
      </w:r>
      <w:proofErr w:type="spellEnd"/>
      <w:r>
        <w:t xml:space="preserve">) </w:t>
      </w:r>
      <w:proofErr w:type="spellStart"/>
      <w:r>
        <w:t>zadovoljio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 </w:t>
      </w:r>
      <w:proofErr w:type="spellStart"/>
      <w:r>
        <w:t>bodova</w:t>
      </w:r>
      <w:proofErr w:type="spellEnd"/>
      <w:r>
        <w:t xml:space="preserve"> od </w:t>
      </w:r>
      <w:proofErr w:type="spellStart"/>
      <w:r>
        <w:t>ukupno</w:t>
      </w:r>
      <w:proofErr w:type="spellEnd"/>
      <w:r>
        <w:t xml:space="preserve"> 10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. </w:t>
      </w:r>
    </w:p>
    <w:p w14:paraId="4102D3C8" w14:textId="77777777" w:rsidR="00EE0D54" w:rsidRDefault="00EE0D54" w:rsidP="00EE0D54">
      <w:pPr>
        <w:pStyle w:val="Bezproreda"/>
        <w:ind w:firstLine="567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(</w:t>
      </w:r>
      <w:proofErr w:type="spellStart"/>
      <w:r>
        <w:t>intervjua</w:t>
      </w:r>
      <w:proofErr w:type="spellEnd"/>
      <w:r>
        <w:t xml:space="preserve">)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razgovoru</w:t>
      </w:r>
      <w:proofErr w:type="spellEnd"/>
      <w:r>
        <w:t xml:space="preserve"> (</w:t>
      </w:r>
      <w:proofErr w:type="spellStart"/>
      <w:r>
        <w:t>intervjuu</w:t>
      </w:r>
      <w:proofErr w:type="spellEnd"/>
      <w:r>
        <w:t>).</w:t>
      </w:r>
    </w:p>
    <w:p w14:paraId="614940C8" w14:textId="77777777" w:rsidR="006D7E64" w:rsidRDefault="006D7E64" w:rsidP="00241D88">
      <w:pPr>
        <w:pStyle w:val="Bezproreda"/>
        <w:jc w:val="both"/>
      </w:pPr>
    </w:p>
    <w:p w14:paraId="524735C9" w14:textId="28B26E24" w:rsidR="00EE0D54" w:rsidRPr="00F77D34" w:rsidRDefault="00EE0D54" w:rsidP="00EE0D54">
      <w:pPr>
        <w:pStyle w:val="Bezproreda"/>
        <w:ind w:firstLine="567"/>
        <w:jc w:val="both"/>
        <w:rPr>
          <w:rStyle w:val="Hiperveza"/>
          <w:color w:val="auto"/>
        </w:rPr>
      </w:pPr>
      <w:proofErr w:type="spellStart"/>
      <w:r>
        <w:t>Poziv</w:t>
      </w:r>
      <w:proofErr w:type="spellEnd"/>
      <w:r>
        <w:t xml:space="preserve"> </w:t>
      </w:r>
      <w:proofErr w:type="spellStart"/>
      <w:proofErr w:type="gramStart"/>
      <w:r w:rsidR="003349B4">
        <w:t>na</w:t>
      </w:r>
      <w:proofErr w:type="spellEnd"/>
      <w:proofErr w:type="gramEnd"/>
      <w:r w:rsidR="003349B4">
        <w:t xml:space="preserve"> </w:t>
      </w:r>
      <w:proofErr w:type="spellStart"/>
      <w:r w:rsidR="003349B4">
        <w:t>razgovor</w:t>
      </w:r>
      <w:proofErr w:type="spellEnd"/>
      <w:r w:rsidR="003349B4">
        <w:t xml:space="preserve"> </w:t>
      </w:r>
      <w:proofErr w:type="spellStart"/>
      <w:r w:rsidR="003349B4">
        <w:t>objavljen</w:t>
      </w:r>
      <w:proofErr w:type="spellEnd"/>
      <w:r w:rsidR="003349B4">
        <w:t xml:space="preserve"> je </w:t>
      </w:r>
      <w:r w:rsidR="003349B4" w:rsidRPr="00F77D34">
        <w:t xml:space="preserve">dana </w:t>
      </w:r>
      <w:r w:rsidR="001571FC">
        <w:t>06</w:t>
      </w:r>
      <w:r w:rsidR="00A631A2" w:rsidRPr="00F77D34">
        <w:t xml:space="preserve">. </w:t>
      </w:r>
      <w:proofErr w:type="spellStart"/>
      <w:r w:rsidR="001571FC">
        <w:t>veljače</w:t>
      </w:r>
      <w:proofErr w:type="spellEnd"/>
      <w:r w:rsidRPr="00F77D34">
        <w:t xml:space="preserve"> 2</w:t>
      </w:r>
      <w:r w:rsidR="001571FC">
        <w:t>023</w:t>
      </w:r>
      <w:bookmarkStart w:id="0" w:name="_GoBack"/>
      <w:bookmarkEnd w:id="0"/>
      <w:r w:rsidRPr="00F77D34">
        <w:t xml:space="preserve">. </w:t>
      </w:r>
      <w:proofErr w:type="spellStart"/>
      <w:proofErr w:type="gramStart"/>
      <w:r w:rsidR="003349B4" w:rsidRPr="00F77D34">
        <w:t>godine</w:t>
      </w:r>
      <w:proofErr w:type="spellEnd"/>
      <w:proofErr w:type="gramEnd"/>
      <w:r w:rsidR="003349B4" w:rsidRPr="00F77D34">
        <w:t xml:space="preserve"> </w:t>
      </w:r>
      <w:proofErr w:type="spellStart"/>
      <w:r w:rsidRPr="00F77D34">
        <w:t>na</w:t>
      </w:r>
      <w:proofErr w:type="spellEnd"/>
      <w:r w:rsidRPr="00F77D34">
        <w:t xml:space="preserve"> </w:t>
      </w:r>
      <w:proofErr w:type="spellStart"/>
      <w:r w:rsidRPr="00F77D34">
        <w:t>mrežnoj</w:t>
      </w:r>
      <w:proofErr w:type="spellEnd"/>
      <w:r w:rsidRPr="00F77D34">
        <w:t xml:space="preserve"> </w:t>
      </w:r>
      <w:proofErr w:type="spellStart"/>
      <w:r w:rsidRPr="00F77D34">
        <w:t>stranici</w:t>
      </w:r>
      <w:proofErr w:type="spellEnd"/>
      <w:r w:rsidRPr="00F77D34">
        <w:t xml:space="preserve"> </w:t>
      </w:r>
      <w:proofErr w:type="spellStart"/>
      <w:r w:rsidR="003349B4" w:rsidRPr="00F77D34">
        <w:t>Gimnazije</w:t>
      </w:r>
      <w:proofErr w:type="spellEnd"/>
      <w:r w:rsidR="003349B4" w:rsidRPr="00F77D34">
        <w:t xml:space="preserve"> </w:t>
      </w:r>
      <w:proofErr w:type="spellStart"/>
      <w:r w:rsidR="003349B4" w:rsidRPr="00F77D34">
        <w:t>Jurja</w:t>
      </w:r>
      <w:proofErr w:type="spellEnd"/>
      <w:r w:rsidR="003349B4" w:rsidRPr="00F77D34">
        <w:t xml:space="preserve"> </w:t>
      </w:r>
      <w:proofErr w:type="spellStart"/>
      <w:r w:rsidR="003349B4" w:rsidRPr="00F77D34">
        <w:t>Barakovića</w:t>
      </w:r>
      <w:proofErr w:type="spellEnd"/>
      <w:r w:rsidRPr="00F77D34">
        <w:t xml:space="preserve">, </w:t>
      </w:r>
      <w:r w:rsidR="0058674F" w:rsidRPr="00F77D34">
        <w:rPr>
          <w:rStyle w:val="Hiperveza"/>
          <w:color w:val="auto"/>
        </w:rPr>
        <w:t>http://gimnazija-jbarakovica-zd.skole.hr/</w:t>
      </w:r>
    </w:p>
    <w:p w14:paraId="10E746E6" w14:textId="77777777" w:rsidR="00EE0D54" w:rsidRDefault="00EE0D54" w:rsidP="00EE0D54">
      <w:pPr>
        <w:pStyle w:val="Bezproreda"/>
      </w:pPr>
    </w:p>
    <w:p w14:paraId="0E17C02F" w14:textId="77777777" w:rsidR="00EE0D54" w:rsidRDefault="00EE0D54" w:rsidP="00EE0D54">
      <w:pPr>
        <w:pStyle w:val="Bezproreda"/>
      </w:pPr>
    </w:p>
    <w:p w14:paraId="40347183" w14:textId="77777777" w:rsidR="00EE0D54" w:rsidRDefault="00EE0D54" w:rsidP="00EE0D54">
      <w:pPr>
        <w:pStyle w:val="Bezproreda"/>
        <w:ind w:left="2832" w:firstLine="708"/>
        <w:jc w:val="center"/>
      </w:pPr>
      <w:proofErr w:type="spellStart"/>
      <w:r>
        <w:t>Povjerenstvo</w:t>
      </w:r>
      <w:proofErr w:type="spellEnd"/>
      <w:r>
        <w:t xml:space="preserve"> </w:t>
      </w:r>
    </w:p>
    <w:p w14:paraId="466A5913" w14:textId="4557FE81" w:rsidR="00AA3870" w:rsidRPr="002D7B6D" w:rsidRDefault="00EE0D54" w:rsidP="004C58E2">
      <w:pPr>
        <w:pStyle w:val="Bezproreda"/>
        <w:ind w:left="2832" w:firstLine="708"/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</w:p>
    <w:sectPr w:rsidR="00AA3870" w:rsidRPr="002D7B6D" w:rsidSect="002D7B6D">
      <w:footerReference w:type="default" r:id="rId8"/>
      <w:pgSz w:w="11906" w:h="16838"/>
      <w:pgMar w:top="1417" w:right="1417" w:bottom="1417" w:left="141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743BC" w14:textId="77777777" w:rsidR="00EE4CF1" w:rsidRDefault="00EE4CF1">
      <w:r>
        <w:separator/>
      </w:r>
    </w:p>
  </w:endnote>
  <w:endnote w:type="continuationSeparator" w:id="0">
    <w:p w14:paraId="7CD82600" w14:textId="77777777" w:rsidR="00EE4CF1" w:rsidRDefault="00EE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No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EE21" w14:textId="77777777" w:rsidR="00407FD2" w:rsidRDefault="00EE4CF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8C56A" w14:textId="77777777" w:rsidR="00EE4CF1" w:rsidRDefault="00EE4CF1">
      <w:r>
        <w:separator/>
      </w:r>
    </w:p>
  </w:footnote>
  <w:footnote w:type="continuationSeparator" w:id="0">
    <w:p w14:paraId="41B0403B" w14:textId="77777777" w:rsidR="00EE4CF1" w:rsidRDefault="00EE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98"/>
    <w:multiLevelType w:val="hybridMultilevel"/>
    <w:tmpl w:val="5038E6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6F7"/>
    <w:multiLevelType w:val="hybridMultilevel"/>
    <w:tmpl w:val="6546A69C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7B9771D"/>
    <w:multiLevelType w:val="hybridMultilevel"/>
    <w:tmpl w:val="BE684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E24"/>
    <w:multiLevelType w:val="hybridMultilevel"/>
    <w:tmpl w:val="C3A4EC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6F3C"/>
    <w:multiLevelType w:val="hybridMultilevel"/>
    <w:tmpl w:val="6290B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60C7"/>
    <w:multiLevelType w:val="hybridMultilevel"/>
    <w:tmpl w:val="45E6D7DA"/>
    <w:lvl w:ilvl="0" w:tplc="AAD2E8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796"/>
    <w:multiLevelType w:val="hybridMultilevel"/>
    <w:tmpl w:val="7D92D9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70C"/>
    <w:multiLevelType w:val="hybridMultilevel"/>
    <w:tmpl w:val="8070D8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2724F"/>
    <w:multiLevelType w:val="hybridMultilevel"/>
    <w:tmpl w:val="2AFE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112A"/>
    <w:multiLevelType w:val="hybridMultilevel"/>
    <w:tmpl w:val="6F6059C6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25160731"/>
    <w:multiLevelType w:val="hybridMultilevel"/>
    <w:tmpl w:val="2B8AD1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23B7"/>
    <w:multiLevelType w:val="hybridMultilevel"/>
    <w:tmpl w:val="A9D042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6073C"/>
    <w:multiLevelType w:val="hybridMultilevel"/>
    <w:tmpl w:val="56AECA3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0520C5"/>
    <w:multiLevelType w:val="hybridMultilevel"/>
    <w:tmpl w:val="C4569F54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80522F"/>
    <w:multiLevelType w:val="hybridMultilevel"/>
    <w:tmpl w:val="27E6F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7267"/>
    <w:multiLevelType w:val="hybridMultilevel"/>
    <w:tmpl w:val="77B025E6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6" w15:restartNumberingAfterBreak="0">
    <w:nsid w:val="39651D20"/>
    <w:multiLevelType w:val="hybridMultilevel"/>
    <w:tmpl w:val="F878B0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32159"/>
    <w:multiLevelType w:val="hybridMultilevel"/>
    <w:tmpl w:val="2E4693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92D73"/>
    <w:multiLevelType w:val="hybridMultilevel"/>
    <w:tmpl w:val="A44CA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A6C02"/>
    <w:multiLevelType w:val="hybridMultilevel"/>
    <w:tmpl w:val="8E26B8BC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A1C59"/>
    <w:multiLevelType w:val="hybridMultilevel"/>
    <w:tmpl w:val="807A668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C34C29"/>
    <w:multiLevelType w:val="hybridMultilevel"/>
    <w:tmpl w:val="F8D21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034D2"/>
    <w:multiLevelType w:val="hybridMultilevel"/>
    <w:tmpl w:val="383CDE0C"/>
    <w:lvl w:ilvl="0" w:tplc="041A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4E7934D2"/>
    <w:multiLevelType w:val="hybridMultilevel"/>
    <w:tmpl w:val="8168E76E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4" w15:restartNumberingAfterBreak="0">
    <w:nsid w:val="513F23DB"/>
    <w:multiLevelType w:val="hybridMultilevel"/>
    <w:tmpl w:val="70E213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727A8"/>
    <w:multiLevelType w:val="hybridMultilevel"/>
    <w:tmpl w:val="48568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F0941"/>
    <w:multiLevelType w:val="hybridMultilevel"/>
    <w:tmpl w:val="859C4AC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D4875"/>
    <w:multiLevelType w:val="hybridMultilevel"/>
    <w:tmpl w:val="F8F2E6E2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2007" w:hanging="360"/>
      </w:pPr>
    </w:lvl>
    <w:lvl w:ilvl="2" w:tplc="041A001B">
      <w:start w:val="1"/>
      <w:numFmt w:val="lowerRoman"/>
      <w:lvlText w:val="%3."/>
      <w:lvlJc w:val="right"/>
      <w:pPr>
        <w:ind w:left="2727" w:hanging="180"/>
      </w:pPr>
    </w:lvl>
    <w:lvl w:ilvl="3" w:tplc="041A000F">
      <w:start w:val="1"/>
      <w:numFmt w:val="decimal"/>
      <w:lvlText w:val="%4."/>
      <w:lvlJc w:val="left"/>
      <w:pPr>
        <w:ind w:left="3447" w:hanging="360"/>
      </w:pPr>
    </w:lvl>
    <w:lvl w:ilvl="4" w:tplc="041A0019">
      <w:start w:val="1"/>
      <w:numFmt w:val="lowerLetter"/>
      <w:lvlText w:val="%5."/>
      <w:lvlJc w:val="left"/>
      <w:pPr>
        <w:ind w:left="4167" w:hanging="360"/>
      </w:pPr>
    </w:lvl>
    <w:lvl w:ilvl="5" w:tplc="041A001B">
      <w:start w:val="1"/>
      <w:numFmt w:val="lowerRoman"/>
      <w:lvlText w:val="%6."/>
      <w:lvlJc w:val="right"/>
      <w:pPr>
        <w:ind w:left="4887" w:hanging="180"/>
      </w:pPr>
    </w:lvl>
    <w:lvl w:ilvl="6" w:tplc="041A000F">
      <w:start w:val="1"/>
      <w:numFmt w:val="decimal"/>
      <w:lvlText w:val="%7."/>
      <w:lvlJc w:val="left"/>
      <w:pPr>
        <w:ind w:left="5607" w:hanging="360"/>
      </w:pPr>
    </w:lvl>
    <w:lvl w:ilvl="7" w:tplc="041A0019">
      <w:start w:val="1"/>
      <w:numFmt w:val="lowerLetter"/>
      <w:lvlText w:val="%8."/>
      <w:lvlJc w:val="left"/>
      <w:pPr>
        <w:ind w:left="6327" w:hanging="360"/>
      </w:pPr>
    </w:lvl>
    <w:lvl w:ilvl="8" w:tplc="041A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D857112"/>
    <w:multiLevelType w:val="hybridMultilevel"/>
    <w:tmpl w:val="2CC268F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343983"/>
    <w:multiLevelType w:val="hybridMultilevel"/>
    <w:tmpl w:val="120EF396"/>
    <w:lvl w:ilvl="0" w:tplc="42BC72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E522F20"/>
    <w:multiLevelType w:val="hybridMultilevel"/>
    <w:tmpl w:val="4808C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62965"/>
    <w:multiLevelType w:val="hybridMultilevel"/>
    <w:tmpl w:val="9FA85F3E"/>
    <w:lvl w:ilvl="0" w:tplc="041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6E4009D"/>
    <w:multiLevelType w:val="hybridMultilevel"/>
    <w:tmpl w:val="8B2A3018"/>
    <w:lvl w:ilvl="0" w:tplc="3BE2D3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F1148"/>
    <w:multiLevelType w:val="hybridMultilevel"/>
    <w:tmpl w:val="79D08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67154"/>
    <w:multiLevelType w:val="hybridMultilevel"/>
    <w:tmpl w:val="D70A36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D4E"/>
    <w:multiLevelType w:val="hybridMultilevel"/>
    <w:tmpl w:val="63D65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D40FB"/>
    <w:multiLevelType w:val="hybridMultilevel"/>
    <w:tmpl w:val="92F40016"/>
    <w:lvl w:ilvl="0" w:tplc="B336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0D4360"/>
    <w:multiLevelType w:val="hybridMultilevel"/>
    <w:tmpl w:val="DBD65C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B2F44"/>
    <w:multiLevelType w:val="hybridMultilevel"/>
    <w:tmpl w:val="02281F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0698A"/>
    <w:multiLevelType w:val="hybridMultilevel"/>
    <w:tmpl w:val="5C40756E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F680134">
      <w:start w:val="1"/>
      <w:numFmt w:val="decimal"/>
      <w:lvlText w:val="(%2)"/>
      <w:lvlJc w:val="left"/>
      <w:pPr>
        <w:ind w:left="172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A6536FE"/>
    <w:multiLevelType w:val="hybridMultilevel"/>
    <w:tmpl w:val="BD9C8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253EB"/>
    <w:multiLevelType w:val="hybridMultilevel"/>
    <w:tmpl w:val="2EF61C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A5503"/>
    <w:multiLevelType w:val="hybridMultilevel"/>
    <w:tmpl w:val="39F0F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1"/>
  </w:num>
  <w:num w:numId="4">
    <w:abstractNumId w:val="6"/>
  </w:num>
  <w:num w:numId="5">
    <w:abstractNumId w:val="35"/>
  </w:num>
  <w:num w:numId="6">
    <w:abstractNumId w:val="14"/>
  </w:num>
  <w:num w:numId="7">
    <w:abstractNumId w:val="12"/>
  </w:num>
  <w:num w:numId="8">
    <w:abstractNumId w:val="3"/>
  </w:num>
  <w:num w:numId="9">
    <w:abstractNumId w:val="10"/>
  </w:num>
  <w:num w:numId="10">
    <w:abstractNumId w:val="19"/>
  </w:num>
  <w:num w:numId="11">
    <w:abstractNumId w:val="34"/>
  </w:num>
  <w:num w:numId="12">
    <w:abstractNumId w:val="38"/>
  </w:num>
  <w:num w:numId="13">
    <w:abstractNumId w:val="17"/>
  </w:num>
  <w:num w:numId="14">
    <w:abstractNumId w:val="37"/>
  </w:num>
  <w:num w:numId="15">
    <w:abstractNumId w:val="22"/>
  </w:num>
  <w:num w:numId="16">
    <w:abstractNumId w:val="11"/>
  </w:num>
  <w:num w:numId="17">
    <w:abstractNumId w:val="28"/>
  </w:num>
  <w:num w:numId="18">
    <w:abstractNumId w:val="1"/>
  </w:num>
  <w:num w:numId="19">
    <w:abstractNumId w:val="31"/>
  </w:num>
  <w:num w:numId="20">
    <w:abstractNumId w:val="39"/>
  </w:num>
  <w:num w:numId="21">
    <w:abstractNumId w:val="13"/>
  </w:num>
  <w:num w:numId="22">
    <w:abstractNumId w:val="26"/>
  </w:num>
  <w:num w:numId="23">
    <w:abstractNumId w:val="24"/>
  </w:num>
  <w:num w:numId="24">
    <w:abstractNumId w:val="7"/>
  </w:num>
  <w:num w:numId="25">
    <w:abstractNumId w:val="32"/>
  </w:num>
  <w:num w:numId="26">
    <w:abstractNumId w:val="21"/>
  </w:num>
  <w:num w:numId="27">
    <w:abstractNumId w:val="18"/>
  </w:num>
  <w:num w:numId="28">
    <w:abstractNumId w:val="33"/>
  </w:num>
  <w:num w:numId="29">
    <w:abstractNumId w:val="9"/>
  </w:num>
  <w:num w:numId="30">
    <w:abstractNumId w:val="15"/>
  </w:num>
  <w:num w:numId="31">
    <w:abstractNumId w:val="0"/>
  </w:num>
  <w:num w:numId="32">
    <w:abstractNumId w:val="25"/>
  </w:num>
  <w:num w:numId="33">
    <w:abstractNumId w:val="30"/>
  </w:num>
  <w:num w:numId="34">
    <w:abstractNumId w:val="4"/>
  </w:num>
  <w:num w:numId="35">
    <w:abstractNumId w:val="23"/>
  </w:num>
  <w:num w:numId="36">
    <w:abstractNumId w:val="42"/>
  </w:num>
  <w:num w:numId="37">
    <w:abstractNumId w:val="40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5"/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A2"/>
    <w:rsid w:val="00011C13"/>
    <w:rsid w:val="00043CC4"/>
    <w:rsid w:val="00045858"/>
    <w:rsid w:val="00046726"/>
    <w:rsid w:val="00053A9A"/>
    <w:rsid w:val="000578A9"/>
    <w:rsid w:val="00060C47"/>
    <w:rsid w:val="000931C6"/>
    <w:rsid w:val="000A7AD4"/>
    <w:rsid w:val="000B2EB3"/>
    <w:rsid w:val="000B2FF7"/>
    <w:rsid w:val="000E0586"/>
    <w:rsid w:val="000E0645"/>
    <w:rsid w:val="000E4CA6"/>
    <w:rsid w:val="000F370A"/>
    <w:rsid w:val="001141B6"/>
    <w:rsid w:val="00134130"/>
    <w:rsid w:val="00141661"/>
    <w:rsid w:val="001571FC"/>
    <w:rsid w:val="00181678"/>
    <w:rsid w:val="00192D3C"/>
    <w:rsid w:val="00194A45"/>
    <w:rsid w:val="00197A6A"/>
    <w:rsid w:val="001A3D01"/>
    <w:rsid w:val="001F0313"/>
    <w:rsid w:val="002003B3"/>
    <w:rsid w:val="002042A5"/>
    <w:rsid w:val="00216324"/>
    <w:rsid w:val="00240130"/>
    <w:rsid w:val="00241D88"/>
    <w:rsid w:val="00257C07"/>
    <w:rsid w:val="002611B5"/>
    <w:rsid w:val="002A6DFC"/>
    <w:rsid w:val="002B6B6B"/>
    <w:rsid w:val="002D7B6D"/>
    <w:rsid w:val="0030670E"/>
    <w:rsid w:val="003118F3"/>
    <w:rsid w:val="003349B4"/>
    <w:rsid w:val="003439B2"/>
    <w:rsid w:val="00364D3D"/>
    <w:rsid w:val="003755F4"/>
    <w:rsid w:val="0037720F"/>
    <w:rsid w:val="00387130"/>
    <w:rsid w:val="003A5FD0"/>
    <w:rsid w:val="003A68C9"/>
    <w:rsid w:val="003B0753"/>
    <w:rsid w:val="003B6505"/>
    <w:rsid w:val="003E04F9"/>
    <w:rsid w:val="003F4F42"/>
    <w:rsid w:val="00402D72"/>
    <w:rsid w:val="004117A4"/>
    <w:rsid w:val="00431348"/>
    <w:rsid w:val="004348F9"/>
    <w:rsid w:val="004426B2"/>
    <w:rsid w:val="00475C22"/>
    <w:rsid w:val="00486680"/>
    <w:rsid w:val="004A7334"/>
    <w:rsid w:val="004B209E"/>
    <w:rsid w:val="004B41A3"/>
    <w:rsid w:val="004B6C7D"/>
    <w:rsid w:val="004C58E2"/>
    <w:rsid w:val="004D3BC8"/>
    <w:rsid w:val="004F1741"/>
    <w:rsid w:val="004F1B86"/>
    <w:rsid w:val="005355ED"/>
    <w:rsid w:val="005665E7"/>
    <w:rsid w:val="0058674F"/>
    <w:rsid w:val="005A7B72"/>
    <w:rsid w:val="005E400D"/>
    <w:rsid w:val="005E725D"/>
    <w:rsid w:val="00602680"/>
    <w:rsid w:val="00642707"/>
    <w:rsid w:val="006857A4"/>
    <w:rsid w:val="00691083"/>
    <w:rsid w:val="00692BF5"/>
    <w:rsid w:val="006C1283"/>
    <w:rsid w:val="006D29DC"/>
    <w:rsid w:val="006D5240"/>
    <w:rsid w:val="006D7E64"/>
    <w:rsid w:val="006F07D4"/>
    <w:rsid w:val="00711B31"/>
    <w:rsid w:val="00715DA7"/>
    <w:rsid w:val="0072740B"/>
    <w:rsid w:val="00762B18"/>
    <w:rsid w:val="007648EB"/>
    <w:rsid w:val="0076710A"/>
    <w:rsid w:val="007A29C3"/>
    <w:rsid w:val="007A46BA"/>
    <w:rsid w:val="007B5FA7"/>
    <w:rsid w:val="007C0615"/>
    <w:rsid w:val="007C5CA9"/>
    <w:rsid w:val="007C7B20"/>
    <w:rsid w:val="00825838"/>
    <w:rsid w:val="008267D6"/>
    <w:rsid w:val="00830B4D"/>
    <w:rsid w:val="00830EB2"/>
    <w:rsid w:val="00850874"/>
    <w:rsid w:val="00866235"/>
    <w:rsid w:val="00895B22"/>
    <w:rsid w:val="008A08E3"/>
    <w:rsid w:val="008B12F2"/>
    <w:rsid w:val="008B2460"/>
    <w:rsid w:val="008B5728"/>
    <w:rsid w:val="008C4330"/>
    <w:rsid w:val="008F1763"/>
    <w:rsid w:val="008F2589"/>
    <w:rsid w:val="00906AD5"/>
    <w:rsid w:val="00946458"/>
    <w:rsid w:val="0097336F"/>
    <w:rsid w:val="009A4D6A"/>
    <w:rsid w:val="009B7D95"/>
    <w:rsid w:val="009D2876"/>
    <w:rsid w:val="009D2DA6"/>
    <w:rsid w:val="009D5EA2"/>
    <w:rsid w:val="009E6395"/>
    <w:rsid w:val="009E647B"/>
    <w:rsid w:val="00A50611"/>
    <w:rsid w:val="00A631A2"/>
    <w:rsid w:val="00A9565E"/>
    <w:rsid w:val="00A9655C"/>
    <w:rsid w:val="00A977F2"/>
    <w:rsid w:val="00AA3870"/>
    <w:rsid w:val="00AA3E2B"/>
    <w:rsid w:val="00AA46B3"/>
    <w:rsid w:val="00AC5B52"/>
    <w:rsid w:val="00AC6073"/>
    <w:rsid w:val="00AD39C5"/>
    <w:rsid w:val="00AE2D4F"/>
    <w:rsid w:val="00AF6BD1"/>
    <w:rsid w:val="00B009DA"/>
    <w:rsid w:val="00B054D2"/>
    <w:rsid w:val="00B138AF"/>
    <w:rsid w:val="00B237C6"/>
    <w:rsid w:val="00B36EAA"/>
    <w:rsid w:val="00B525DB"/>
    <w:rsid w:val="00B56460"/>
    <w:rsid w:val="00B621CC"/>
    <w:rsid w:val="00B70BF4"/>
    <w:rsid w:val="00B836C5"/>
    <w:rsid w:val="00B83C26"/>
    <w:rsid w:val="00B867FB"/>
    <w:rsid w:val="00B94C71"/>
    <w:rsid w:val="00B97DC8"/>
    <w:rsid w:val="00BA6BD6"/>
    <w:rsid w:val="00BB06FA"/>
    <w:rsid w:val="00BB4240"/>
    <w:rsid w:val="00BC2668"/>
    <w:rsid w:val="00BF20EA"/>
    <w:rsid w:val="00BF617B"/>
    <w:rsid w:val="00C3700F"/>
    <w:rsid w:val="00C4647E"/>
    <w:rsid w:val="00C96CED"/>
    <w:rsid w:val="00CB0715"/>
    <w:rsid w:val="00CC29F6"/>
    <w:rsid w:val="00CC7EA4"/>
    <w:rsid w:val="00CD10F6"/>
    <w:rsid w:val="00CD123A"/>
    <w:rsid w:val="00CE083E"/>
    <w:rsid w:val="00CE47A2"/>
    <w:rsid w:val="00D03C91"/>
    <w:rsid w:val="00D110C8"/>
    <w:rsid w:val="00D51492"/>
    <w:rsid w:val="00D563D1"/>
    <w:rsid w:val="00D8387C"/>
    <w:rsid w:val="00D87E7F"/>
    <w:rsid w:val="00DC71CB"/>
    <w:rsid w:val="00DE49A1"/>
    <w:rsid w:val="00DF43EF"/>
    <w:rsid w:val="00DF5D4E"/>
    <w:rsid w:val="00E11F55"/>
    <w:rsid w:val="00E241AB"/>
    <w:rsid w:val="00E246D0"/>
    <w:rsid w:val="00E25FE0"/>
    <w:rsid w:val="00E33121"/>
    <w:rsid w:val="00E3524C"/>
    <w:rsid w:val="00E40C48"/>
    <w:rsid w:val="00E43D31"/>
    <w:rsid w:val="00E626E0"/>
    <w:rsid w:val="00E67340"/>
    <w:rsid w:val="00E73B70"/>
    <w:rsid w:val="00E8119F"/>
    <w:rsid w:val="00E92C38"/>
    <w:rsid w:val="00E9523E"/>
    <w:rsid w:val="00EA26F4"/>
    <w:rsid w:val="00EB41E1"/>
    <w:rsid w:val="00EB64EA"/>
    <w:rsid w:val="00EC76E1"/>
    <w:rsid w:val="00ED0965"/>
    <w:rsid w:val="00ED72A8"/>
    <w:rsid w:val="00EE0D54"/>
    <w:rsid w:val="00EE3559"/>
    <w:rsid w:val="00EE4CF1"/>
    <w:rsid w:val="00EE5C65"/>
    <w:rsid w:val="00F05169"/>
    <w:rsid w:val="00F071DC"/>
    <w:rsid w:val="00F1549C"/>
    <w:rsid w:val="00F15A64"/>
    <w:rsid w:val="00F163FE"/>
    <w:rsid w:val="00F300E7"/>
    <w:rsid w:val="00F34EE8"/>
    <w:rsid w:val="00F377D9"/>
    <w:rsid w:val="00F40608"/>
    <w:rsid w:val="00F5390C"/>
    <w:rsid w:val="00F77D34"/>
    <w:rsid w:val="00F81B03"/>
    <w:rsid w:val="00F94566"/>
    <w:rsid w:val="00FA5870"/>
    <w:rsid w:val="00FA6B8C"/>
    <w:rsid w:val="00FB18BE"/>
    <w:rsid w:val="00FB6B82"/>
    <w:rsid w:val="00FB70B9"/>
    <w:rsid w:val="00FE4C03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87B5"/>
  <w15:chartTrackingRefBased/>
  <w15:docId w15:val="{E57D958F-F535-48C7-BB23-943D4FB7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F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15DA7"/>
    <w:pPr>
      <w:spacing w:before="100" w:beforeAutospacing="1" w:after="100" w:afterAutospacing="1"/>
      <w:outlineLvl w:val="0"/>
    </w:pPr>
    <w:rPr>
      <w:b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7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1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4">
    <w:name w:val="heading 4"/>
    <w:basedOn w:val="Normal"/>
    <w:link w:val="Naslov4Char"/>
    <w:uiPriority w:val="9"/>
    <w:qFormat/>
    <w:rsid w:val="00715DA7"/>
    <w:pPr>
      <w:spacing w:before="100" w:beforeAutospacing="1" w:after="100" w:afterAutospacing="1"/>
      <w:outlineLvl w:val="3"/>
    </w:pPr>
    <w:rPr>
      <w:b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3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31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A977F2"/>
    <w:pPr>
      <w:jc w:val="both"/>
    </w:pPr>
    <w:rPr>
      <w:bCs w:val="0"/>
      <w:i/>
      <w:sz w:val="25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A977F2"/>
    <w:rPr>
      <w:rFonts w:ascii="Times New Roman" w:eastAsia="Times New Roman" w:hAnsi="Times New Roman" w:cs="Times New Roman"/>
      <w:i/>
      <w:sz w:val="25"/>
      <w:szCs w:val="20"/>
      <w:lang w:val="en-AU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15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4Char">
    <w:name w:val="Naslov 4 Char"/>
    <w:basedOn w:val="Zadanifontodlomka"/>
    <w:link w:val="Naslov4"/>
    <w:uiPriority w:val="9"/>
    <w:rsid w:val="00715D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metasection">
    <w:name w:val="article__meta_section"/>
    <w:basedOn w:val="Zadanifontodlomka"/>
    <w:rsid w:val="00715DA7"/>
  </w:style>
  <w:style w:type="character" w:customStyle="1" w:styleId="articlemetadate">
    <w:name w:val="article__meta_date"/>
    <w:basedOn w:val="Zadanifontodlomka"/>
    <w:rsid w:val="00715DA7"/>
  </w:style>
  <w:style w:type="character" w:customStyle="1" w:styleId="articlemetatime">
    <w:name w:val="article__meta_time"/>
    <w:basedOn w:val="Zadanifontodlomka"/>
    <w:rsid w:val="00715DA7"/>
  </w:style>
  <w:style w:type="character" w:customStyle="1" w:styleId="articleimgcaption">
    <w:name w:val="article__img_caption"/>
    <w:basedOn w:val="Zadanifontodlomka"/>
    <w:rsid w:val="00715DA7"/>
  </w:style>
  <w:style w:type="character" w:customStyle="1" w:styleId="articleshareitem">
    <w:name w:val="article__share_item"/>
    <w:basedOn w:val="Zadanifontodlomka"/>
    <w:rsid w:val="00715DA7"/>
  </w:style>
  <w:style w:type="character" w:customStyle="1" w:styleId="articlesharecomments">
    <w:name w:val="article__share_comments"/>
    <w:basedOn w:val="Zadanifontodlomka"/>
    <w:rsid w:val="00715DA7"/>
  </w:style>
  <w:style w:type="paragraph" w:styleId="StandardWeb">
    <w:name w:val="Normal (Web)"/>
    <w:basedOn w:val="Normal"/>
    <w:uiPriority w:val="99"/>
    <w:unhideWhenUsed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paragraph" w:customStyle="1" w:styleId="removevideowrap">
    <w:name w:val="removevideowrap"/>
    <w:basedOn w:val="Normal"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15DA7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1C1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unhideWhenUsed/>
    <w:rsid w:val="00011C13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5355ED"/>
    <w:rPr>
      <w:i/>
      <w:iCs/>
    </w:rPr>
  </w:style>
  <w:style w:type="character" w:customStyle="1" w:styleId="dark">
    <w:name w:val="dark"/>
    <w:basedOn w:val="Zadanifontodlomka"/>
    <w:rsid w:val="005355ED"/>
  </w:style>
  <w:style w:type="paragraph" w:customStyle="1" w:styleId="sec">
    <w:name w:val="sec"/>
    <w:basedOn w:val="Normal"/>
    <w:rsid w:val="005355ED"/>
    <w:pPr>
      <w:spacing w:before="100" w:beforeAutospacing="1" w:after="100" w:afterAutospacing="1"/>
    </w:pPr>
    <w:rPr>
      <w:bCs w:val="0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71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AD39C5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rsid w:val="00AD39C5"/>
    <w:pPr>
      <w:tabs>
        <w:tab w:val="center" w:pos="4536"/>
        <w:tab w:val="right" w:pos="9072"/>
      </w:tabs>
    </w:pPr>
    <w:rPr>
      <w:rFonts w:ascii="Verdana" w:hAnsi="Verdana"/>
      <w:bCs w:val="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AD39C5"/>
    <w:rPr>
      <w:rFonts w:ascii="Verdana" w:eastAsia="Times New Roman" w:hAnsi="Verdana" w:cs="Times New Roman"/>
      <w:sz w:val="20"/>
      <w:szCs w:val="20"/>
      <w:lang w:eastAsia="en-US"/>
    </w:rPr>
  </w:style>
  <w:style w:type="character" w:styleId="Referencakomentara">
    <w:name w:val="annotation reference"/>
    <w:basedOn w:val="Zadanifontodlomka"/>
    <w:uiPriority w:val="99"/>
    <w:unhideWhenUsed/>
    <w:rsid w:val="00BA6B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6BD6"/>
    <w:rPr>
      <w:bCs w:val="0"/>
      <w:sz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A6BD6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6BD6"/>
    <w:rPr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A6BD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Reetkatablice">
    <w:name w:val="Table Grid"/>
    <w:basedOn w:val="Obinatablica"/>
    <w:uiPriority w:val="59"/>
    <w:rsid w:val="00BB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8">
    <w:name w:val="box_458208"/>
    <w:basedOn w:val="Normal"/>
    <w:rsid w:val="00D51492"/>
    <w:pPr>
      <w:spacing w:before="100" w:beforeAutospacing="1" w:after="100" w:afterAutospacing="1"/>
    </w:pPr>
    <w:rPr>
      <w:bCs w:val="0"/>
      <w:szCs w:val="24"/>
      <w:lang w:eastAsia="hr-HR"/>
    </w:rPr>
  </w:style>
  <w:style w:type="paragraph" w:customStyle="1" w:styleId="Normal1">
    <w:name w:val="Normal1"/>
    <w:rsid w:val="00D51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ezproreda">
    <w:name w:val="No Spacing"/>
    <w:uiPriority w:val="1"/>
    <w:qFormat/>
    <w:rsid w:val="00D514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118F3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118F3"/>
    <w:rPr>
      <w:rFonts w:ascii="Times New Roman" w:eastAsia="Times New Roman" w:hAnsi="Times New Roman" w:cs="Times New Roman"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82">
              <w:marLeft w:val="0"/>
              <w:marRight w:val="0"/>
              <w:marTop w:val="3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21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510422">
              <w:marLeft w:val="0"/>
              <w:marRight w:val="0"/>
              <w:marTop w:val="300"/>
              <w:marBottom w:val="300"/>
              <w:divBdr>
                <w:top w:val="single" w:sz="6" w:space="4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367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7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1746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9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9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2C17507-6802-42EB-8C20-E1CC158F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2020-08-25T09:25:00Z</cp:lastPrinted>
  <dcterms:created xsi:type="dcterms:W3CDTF">2020-08-25T09:34:00Z</dcterms:created>
  <dcterms:modified xsi:type="dcterms:W3CDTF">2023-02-06T09:24:00Z</dcterms:modified>
</cp:coreProperties>
</file>